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28"/>
          <w:szCs w:val="28"/>
        </w:rPr>
      </w:pPr>
      <w:r w:rsidDel="00000000" w:rsidR="00000000" w:rsidRPr="00000000">
        <w:rPr>
          <w:rFonts w:ascii="Arial Black" w:cs="Arial Black" w:eastAsia="Arial Black" w:hAnsi="Arial Black"/>
          <w:sz w:val="28"/>
          <w:szCs w:val="28"/>
          <w:rtl w:val="0"/>
        </w:rPr>
        <w:t xml:space="preserve">South Dakota SkillsUSA </w:t>
        <w:br w:type="textWrapping"/>
        <w:t xml:space="preserve">Board of Directors Meeting Minutes </w:t>
        <w:tab/>
        <w:tab/>
      </w:r>
      <w:r w:rsidDel="00000000" w:rsidR="00000000" w:rsidRPr="00000000">
        <w:drawing>
          <wp:anchor allowOverlap="1" behindDoc="0" distB="0" distT="0" distL="114300" distR="114300" hidden="0" layoutInCell="1" locked="0" relativeHeight="0" simplePos="0">
            <wp:simplePos x="0" y="0"/>
            <wp:positionH relativeFrom="column">
              <wp:posOffset>4533900</wp:posOffset>
            </wp:positionH>
            <wp:positionV relativeFrom="paragraph">
              <wp:posOffset>7620</wp:posOffset>
            </wp:positionV>
            <wp:extent cx="1911497" cy="1107888"/>
            <wp:effectExtent b="0" l="0" r="0" t="0"/>
            <wp:wrapNone/>
            <wp:docPr id="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11497" cy="1107888"/>
                    </a:xfrm>
                    <a:prstGeom prst="rect"/>
                    <a:ln/>
                  </pic:spPr>
                </pic:pic>
              </a:graphicData>
            </a:graphic>
          </wp:anchor>
        </w:drawing>
      </w:r>
    </w:p>
    <w:p w:rsidR="00000000" w:rsidDel="00000000" w:rsidP="00000000" w:rsidRDefault="00000000" w:rsidRPr="00000000" w14:paraId="00000002">
      <w:pPr>
        <w:spacing w:after="0" w:line="240" w:lineRule="auto"/>
        <w:rPr>
          <w:sz w:val="28"/>
          <w:szCs w:val="28"/>
        </w:rPr>
      </w:pPr>
      <w:r w:rsidDel="00000000" w:rsidR="00000000" w:rsidRPr="00000000">
        <w:rPr>
          <w:sz w:val="28"/>
          <w:szCs w:val="28"/>
          <w:rtl w:val="0"/>
        </w:rPr>
        <w:t xml:space="preserve">November 12 @ 10am CST/9am MST </w:t>
      </w:r>
    </w:p>
    <w:p w:rsidR="00000000" w:rsidDel="00000000" w:rsidP="00000000" w:rsidRDefault="00000000" w:rsidRPr="00000000" w14:paraId="00000003">
      <w:pPr>
        <w:shd w:fill="ffffff" w:val="clear"/>
        <w:spacing w:line="240" w:lineRule="auto"/>
        <w:rPr/>
      </w:pPr>
      <w:r w:rsidDel="00000000" w:rsidR="00000000" w:rsidRPr="00000000">
        <w:rPr>
          <w:rtl w:val="0"/>
        </w:rPr>
      </w:r>
    </w:p>
    <w:p w:rsidR="00000000" w:rsidDel="00000000" w:rsidP="00000000" w:rsidRDefault="00000000" w:rsidRPr="00000000" w14:paraId="00000004">
      <w:pPr>
        <w:shd w:fill="ffffff" w:val="clear"/>
        <w:spacing w:line="240" w:lineRule="auto"/>
        <w:rPr/>
      </w:pPr>
      <w:r w:rsidDel="00000000" w:rsidR="00000000" w:rsidRPr="00000000">
        <w:rPr>
          <w:rtl w:val="0"/>
        </w:rPr>
        <w:t xml:space="preserve">Attendance:</w:t>
      </w:r>
    </w:p>
    <w:tbl>
      <w:tblPr>
        <w:tblStyle w:val="Table1"/>
        <w:tblW w:w="106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5"/>
        <w:gridCol w:w="270"/>
        <w:gridCol w:w="4043"/>
        <w:gridCol w:w="826"/>
        <w:gridCol w:w="261"/>
        <w:gridCol w:w="4410"/>
        <w:tblGridChange w:id="0">
          <w:tblGrid>
            <w:gridCol w:w="805"/>
            <w:gridCol w:w="270"/>
            <w:gridCol w:w="4043"/>
            <w:gridCol w:w="826"/>
            <w:gridCol w:w="261"/>
            <w:gridCol w:w="4410"/>
          </w:tblGrid>
        </w:tblGridChange>
      </w:tblGrid>
      <w:tr>
        <w:trPr>
          <w:cantSplit w:val="0"/>
          <w:trHeight w:val="293" w:hRule="atLeast"/>
          <w:tblHeader w:val="0"/>
        </w:trPr>
        <w:tc>
          <w:tcPr/>
          <w:p w:rsidR="00000000" w:rsidDel="00000000" w:rsidP="00000000" w:rsidRDefault="00000000" w:rsidRPr="00000000" w14:paraId="00000005">
            <w:pPr>
              <w:rPr/>
            </w:pPr>
            <w:r w:rsidDel="00000000" w:rsidR="00000000" w:rsidRPr="00000000">
              <w:rPr>
                <w:rtl w:val="0"/>
              </w:rPr>
              <w:t xml:space="preserve">DOE</w:t>
            </w:r>
          </w:p>
        </w:tc>
        <w:tc>
          <w:tcPr/>
          <w:p w:rsidR="00000000" w:rsidDel="00000000" w:rsidP="00000000" w:rsidRDefault="00000000" w:rsidRPr="00000000" w14:paraId="00000006">
            <w:pPr>
              <w:rPr/>
            </w:pPr>
            <w:r w:rsidDel="00000000" w:rsidR="00000000" w:rsidRPr="00000000">
              <w:rPr>
                <w:rtl w:val="0"/>
              </w:rPr>
            </w:r>
          </w:p>
        </w:tc>
        <w:tc>
          <w:tcPr/>
          <w:p w:rsidR="00000000" w:rsidDel="00000000" w:rsidP="00000000" w:rsidRDefault="00000000" w:rsidRPr="00000000" w14:paraId="00000007">
            <w:pPr>
              <w:rPr/>
            </w:pPr>
            <w:r w:rsidDel="00000000" w:rsidR="00000000" w:rsidRPr="00000000">
              <w:rPr>
                <w:rtl w:val="0"/>
              </w:rPr>
              <w:t xml:space="preserve">Tracia Rentsch – DOE Cohort</w:t>
            </w:r>
          </w:p>
        </w:tc>
        <w:tc>
          <w:tcPr/>
          <w:p w:rsidR="00000000" w:rsidDel="00000000" w:rsidP="00000000" w:rsidRDefault="00000000" w:rsidRPr="00000000" w14:paraId="00000008">
            <w:pPr>
              <w:rPr/>
            </w:pPr>
            <w:r w:rsidDel="00000000" w:rsidR="00000000" w:rsidRPr="00000000">
              <w:rPr>
                <w:rtl w:val="0"/>
              </w:rPr>
              <w:t xml:space="preserve">P/S</w:t>
            </w:r>
          </w:p>
        </w:tc>
        <w:tc>
          <w:tcPr/>
          <w:p w:rsidR="00000000" w:rsidDel="00000000" w:rsidP="00000000" w:rsidRDefault="00000000" w:rsidRPr="00000000" w14:paraId="00000009">
            <w:pPr>
              <w:rPr>
                <w:b w:val="1"/>
                <w:color w:val="93c47d"/>
              </w:rPr>
            </w:pPr>
            <w:r w:rsidDel="00000000" w:rsidR="00000000" w:rsidRPr="00000000">
              <w:rPr>
                <w:b w:val="1"/>
                <w:color w:val="93c47d"/>
                <w:rtl w:val="0"/>
              </w:rPr>
              <w:t xml:space="preserve">X</w:t>
            </w:r>
          </w:p>
        </w:tc>
        <w:tc>
          <w:tcPr/>
          <w:p w:rsidR="00000000" w:rsidDel="00000000" w:rsidP="00000000" w:rsidRDefault="00000000" w:rsidRPr="00000000" w14:paraId="0000000A">
            <w:pPr>
              <w:rPr/>
            </w:pPr>
            <w:r w:rsidDel="00000000" w:rsidR="00000000" w:rsidRPr="00000000">
              <w:rPr>
                <w:rtl w:val="0"/>
              </w:rPr>
              <w:t xml:space="preserve">Lynard Stelley (STC)</w:t>
            </w:r>
          </w:p>
        </w:tc>
      </w:tr>
      <w:tr>
        <w:trPr>
          <w:cantSplit w:val="0"/>
          <w:trHeight w:val="293" w:hRule="atLeast"/>
          <w:tblHeader w:val="0"/>
        </w:trPr>
        <w:tc>
          <w:tcPr/>
          <w:p w:rsidR="00000000" w:rsidDel="00000000" w:rsidP="00000000" w:rsidRDefault="00000000" w:rsidRPr="00000000" w14:paraId="0000000B">
            <w:pPr>
              <w:rPr/>
            </w:pPr>
            <w:r w:rsidDel="00000000" w:rsidR="00000000" w:rsidRPr="00000000">
              <w:rPr>
                <w:rtl w:val="0"/>
              </w:rPr>
              <w:t xml:space="preserve">SD</w:t>
            </w:r>
          </w:p>
        </w:tc>
        <w:tc>
          <w:tcPr/>
          <w:p w:rsidR="00000000" w:rsidDel="00000000" w:rsidP="00000000" w:rsidRDefault="00000000" w:rsidRPr="00000000" w14:paraId="0000000C">
            <w:pPr>
              <w:rPr>
                <w:b w:val="1"/>
                <w:color w:val="b6d7a8"/>
              </w:rPr>
            </w:pPr>
            <w:r w:rsidDel="00000000" w:rsidR="00000000" w:rsidRPr="00000000">
              <w:rPr>
                <w:b w:val="1"/>
                <w:color w:val="b6d7a8"/>
                <w:rtl w:val="0"/>
              </w:rPr>
              <w:t xml:space="preserve">X</w:t>
            </w:r>
          </w:p>
        </w:tc>
        <w:tc>
          <w:tcPr/>
          <w:p w:rsidR="00000000" w:rsidDel="00000000" w:rsidP="00000000" w:rsidRDefault="00000000" w:rsidRPr="00000000" w14:paraId="0000000D">
            <w:pPr>
              <w:rPr/>
            </w:pPr>
            <w:r w:rsidDel="00000000" w:rsidR="00000000" w:rsidRPr="00000000">
              <w:rPr>
                <w:rtl w:val="0"/>
              </w:rPr>
              <w:t xml:space="preserve">Nikki Mark State Director</w:t>
            </w:r>
          </w:p>
        </w:tc>
        <w:tc>
          <w:tcPr/>
          <w:p w:rsidR="00000000" w:rsidDel="00000000" w:rsidP="00000000" w:rsidRDefault="00000000" w:rsidRPr="00000000" w14:paraId="0000000E">
            <w:pPr>
              <w:rPr/>
            </w:pPr>
            <w:r w:rsidDel="00000000" w:rsidR="00000000" w:rsidRPr="00000000">
              <w:rPr>
                <w:rtl w:val="0"/>
              </w:rPr>
              <w:t xml:space="preserve">Admin</w:t>
            </w:r>
          </w:p>
        </w:tc>
        <w:tc>
          <w:tcPr/>
          <w:p w:rsidR="00000000" w:rsidDel="00000000" w:rsidP="00000000" w:rsidRDefault="00000000" w:rsidRPr="00000000" w14:paraId="0000000F">
            <w:pPr>
              <w:rPr>
                <w:b w:val="1"/>
                <w:color w:val="93c47d"/>
              </w:rPr>
            </w:pP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t xml:space="preserve">Scott Pudwill (A-TEC)</w:t>
            </w:r>
          </w:p>
        </w:tc>
      </w:tr>
      <w:tr>
        <w:trPr>
          <w:cantSplit w:val="0"/>
          <w:trHeight w:val="307" w:hRule="atLeast"/>
          <w:tblHeader w:val="0"/>
        </w:trPr>
        <w:tc>
          <w:tcPr/>
          <w:p w:rsidR="00000000" w:rsidDel="00000000" w:rsidP="00000000" w:rsidRDefault="00000000" w:rsidRPr="00000000" w14:paraId="00000011">
            <w:pPr>
              <w:rPr/>
            </w:pPr>
            <w:r w:rsidDel="00000000" w:rsidR="00000000" w:rsidRPr="00000000">
              <w:rPr>
                <w:rtl w:val="0"/>
              </w:rPr>
              <w:t xml:space="preserve">P/S</w:t>
            </w:r>
          </w:p>
        </w:tc>
        <w:tc>
          <w:tcPr/>
          <w:p w:rsidR="00000000" w:rsidDel="00000000" w:rsidP="00000000" w:rsidRDefault="00000000" w:rsidRPr="00000000" w14:paraId="00000012">
            <w:pPr>
              <w:rPr>
                <w:b w:val="1"/>
                <w:color w:val="b6d7a8"/>
              </w:rPr>
            </w:pPr>
            <w:r w:rsidDel="00000000" w:rsidR="00000000" w:rsidRPr="00000000">
              <w:rPr>
                <w:b w:val="1"/>
                <w:color w:val="b6d7a8"/>
                <w:rtl w:val="0"/>
              </w:rPr>
              <w:t xml:space="preserve">X</w:t>
            </w:r>
          </w:p>
        </w:tc>
        <w:tc>
          <w:tcPr/>
          <w:p w:rsidR="00000000" w:rsidDel="00000000" w:rsidP="00000000" w:rsidRDefault="00000000" w:rsidRPr="00000000" w14:paraId="00000013">
            <w:pPr>
              <w:rPr/>
            </w:pPr>
            <w:r w:rsidDel="00000000" w:rsidR="00000000" w:rsidRPr="00000000">
              <w:rPr>
                <w:rtl w:val="0"/>
              </w:rPr>
              <w:t xml:space="preserve">Whitney Bruinsma (MTC) </w:t>
            </w:r>
            <w:r w:rsidDel="00000000" w:rsidR="00000000" w:rsidRPr="00000000">
              <w:rPr>
                <w:b w:val="1"/>
                <w:rtl w:val="0"/>
              </w:rPr>
              <w:t xml:space="preserve">President</w:t>
            </w:r>
            <w:r w:rsidDel="00000000" w:rsidR="00000000" w:rsidRPr="00000000">
              <w:rPr>
                <w:rtl w:val="0"/>
              </w:rPr>
            </w:r>
          </w:p>
        </w:tc>
        <w:tc>
          <w:tcPr/>
          <w:p w:rsidR="00000000" w:rsidDel="00000000" w:rsidP="00000000" w:rsidRDefault="00000000" w:rsidRPr="00000000" w14:paraId="00000014">
            <w:pPr>
              <w:rPr/>
            </w:pPr>
            <w:r w:rsidDel="00000000" w:rsidR="00000000" w:rsidRPr="00000000">
              <w:rPr>
                <w:rtl w:val="0"/>
              </w:rPr>
              <w:t xml:space="preserve">B/I</w:t>
            </w:r>
          </w:p>
        </w:tc>
        <w:tc>
          <w:tcPr/>
          <w:p w:rsidR="00000000" w:rsidDel="00000000" w:rsidP="00000000" w:rsidRDefault="00000000" w:rsidRPr="00000000" w14:paraId="00000015">
            <w:pPr>
              <w:rPr>
                <w:b w:val="1"/>
                <w:color w:val="93c47d"/>
              </w:rPr>
            </w:pPr>
            <w:r w:rsidDel="00000000" w:rsidR="00000000" w:rsidRPr="00000000">
              <w:rPr>
                <w:b w:val="1"/>
                <w:color w:val="93c47d"/>
                <w:rtl w:val="0"/>
              </w:rPr>
              <w:t xml:space="preserve">X</w:t>
            </w:r>
          </w:p>
        </w:tc>
        <w:tc>
          <w:tcPr/>
          <w:p w:rsidR="00000000" w:rsidDel="00000000" w:rsidP="00000000" w:rsidRDefault="00000000" w:rsidRPr="00000000" w14:paraId="00000016">
            <w:pPr>
              <w:rPr/>
            </w:pPr>
            <w:r w:rsidDel="00000000" w:rsidR="00000000" w:rsidRPr="00000000">
              <w:rPr>
                <w:rtl w:val="0"/>
              </w:rPr>
              <w:t xml:space="preserve">Brent Bartels (Snap-On)</w:t>
            </w:r>
          </w:p>
        </w:tc>
      </w:tr>
      <w:tr>
        <w:trPr>
          <w:cantSplit w:val="0"/>
          <w:trHeight w:val="293" w:hRule="atLeast"/>
          <w:tblHeader w:val="0"/>
        </w:trPr>
        <w:tc>
          <w:tcPr/>
          <w:p w:rsidR="00000000" w:rsidDel="00000000" w:rsidP="00000000" w:rsidRDefault="00000000" w:rsidRPr="00000000" w14:paraId="00000017">
            <w:pPr>
              <w:rPr/>
            </w:pPr>
            <w:r w:rsidDel="00000000" w:rsidR="00000000" w:rsidRPr="00000000">
              <w:rPr>
                <w:rtl w:val="0"/>
              </w:rPr>
              <w:t xml:space="preserve">P/S</w:t>
            </w:r>
          </w:p>
        </w:tc>
        <w:tc>
          <w:tcPr/>
          <w:p w:rsidR="00000000" w:rsidDel="00000000" w:rsidP="00000000" w:rsidRDefault="00000000" w:rsidRPr="00000000" w14:paraId="00000018">
            <w:pPr>
              <w:rPr>
                <w:b w:val="1"/>
                <w:color w:val="b6d7a8"/>
              </w:rPr>
            </w:pPr>
            <w:r w:rsidDel="00000000" w:rsidR="00000000" w:rsidRPr="00000000">
              <w:rPr>
                <w:b w:val="1"/>
                <w:color w:val="f6b26b"/>
                <w:rtl w:val="0"/>
              </w:rPr>
              <w:t xml:space="preserve">X</w:t>
            </w:r>
            <w:r w:rsidDel="00000000" w:rsidR="00000000" w:rsidRPr="00000000">
              <w:rPr>
                <w:rtl w:val="0"/>
              </w:rPr>
            </w:r>
          </w:p>
        </w:tc>
        <w:tc>
          <w:tcPr/>
          <w:p w:rsidR="00000000" w:rsidDel="00000000" w:rsidP="00000000" w:rsidRDefault="00000000" w:rsidRPr="00000000" w14:paraId="00000019">
            <w:pPr>
              <w:rPr/>
            </w:pPr>
            <w:r w:rsidDel="00000000" w:rsidR="00000000" w:rsidRPr="00000000">
              <w:rPr>
                <w:rtl w:val="0"/>
              </w:rPr>
              <w:t xml:space="preserve">Andy Rossow (LATC) </w:t>
            </w:r>
            <w:r w:rsidDel="00000000" w:rsidR="00000000" w:rsidRPr="00000000">
              <w:rPr>
                <w:b w:val="1"/>
                <w:rtl w:val="0"/>
              </w:rPr>
              <w:t xml:space="preserve">Vice President</w:t>
            </w:r>
            <w:r w:rsidDel="00000000" w:rsidR="00000000" w:rsidRPr="00000000">
              <w:rPr>
                <w:rtl w:val="0"/>
              </w:rPr>
            </w:r>
          </w:p>
        </w:tc>
        <w:tc>
          <w:tcPr/>
          <w:p w:rsidR="00000000" w:rsidDel="00000000" w:rsidP="00000000" w:rsidRDefault="00000000" w:rsidRPr="00000000" w14:paraId="0000001A">
            <w:pPr>
              <w:rPr/>
            </w:pPr>
            <w:r w:rsidDel="00000000" w:rsidR="00000000" w:rsidRPr="00000000">
              <w:rPr>
                <w:rtl w:val="0"/>
              </w:rPr>
              <w:t xml:space="preserve">B/I</w:t>
            </w:r>
          </w:p>
        </w:tc>
        <w:tc>
          <w:tcPr/>
          <w:p w:rsidR="00000000" w:rsidDel="00000000" w:rsidP="00000000" w:rsidRDefault="00000000" w:rsidRPr="00000000" w14:paraId="0000001B">
            <w:pPr>
              <w:rPr>
                <w:b w:val="1"/>
                <w:color w:val="93c47d"/>
              </w:rPr>
            </w:pPr>
            <w:r w:rsidDel="00000000" w:rsidR="00000000" w:rsidRPr="00000000">
              <w:rPr>
                <w:b w:val="1"/>
                <w:color w:val="93c47d"/>
                <w:rtl w:val="0"/>
              </w:rPr>
              <w:t xml:space="preserve">X</w:t>
            </w:r>
          </w:p>
        </w:tc>
        <w:tc>
          <w:tcPr/>
          <w:p w:rsidR="00000000" w:rsidDel="00000000" w:rsidP="00000000" w:rsidRDefault="00000000" w:rsidRPr="00000000" w14:paraId="0000001C">
            <w:pPr>
              <w:rPr>
                <w:highlight w:val="magenta"/>
              </w:rPr>
            </w:pPr>
            <w:r w:rsidDel="00000000" w:rsidR="00000000" w:rsidRPr="00000000">
              <w:rPr>
                <w:rtl w:val="0"/>
              </w:rPr>
              <w:t xml:space="preserve">Leah Stelley (Marmen Energy) </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01D">
            <w:pPr>
              <w:rPr/>
            </w:pPr>
            <w:r w:rsidDel="00000000" w:rsidR="00000000" w:rsidRPr="00000000">
              <w:rPr>
                <w:rtl w:val="0"/>
              </w:rPr>
              <w:t xml:space="preserve">B/I</w:t>
            </w:r>
          </w:p>
        </w:tc>
        <w:tc>
          <w:tcPr/>
          <w:p w:rsidR="00000000" w:rsidDel="00000000" w:rsidP="00000000" w:rsidRDefault="00000000" w:rsidRPr="00000000" w14:paraId="0000001E">
            <w:pPr>
              <w:rPr>
                <w:b w:val="1"/>
                <w:color w:val="b6d7a8"/>
              </w:rPr>
            </w:pPr>
            <w:r w:rsidDel="00000000" w:rsidR="00000000" w:rsidRPr="00000000">
              <w:rPr>
                <w:b w:val="1"/>
                <w:color w:val="b6d7a8"/>
                <w:rtl w:val="0"/>
              </w:rPr>
              <w:t xml:space="preserve">X</w:t>
            </w:r>
          </w:p>
        </w:tc>
        <w:tc>
          <w:tcPr/>
          <w:p w:rsidR="00000000" w:rsidDel="00000000" w:rsidP="00000000" w:rsidRDefault="00000000" w:rsidRPr="00000000" w14:paraId="0000001F">
            <w:pPr>
              <w:rPr/>
            </w:pPr>
            <w:r w:rsidDel="00000000" w:rsidR="00000000" w:rsidRPr="00000000">
              <w:rPr>
                <w:rtl w:val="0"/>
              </w:rPr>
              <w:t xml:space="preserve">Alyssa Walker (Masaba)</w:t>
            </w:r>
            <w:r w:rsidDel="00000000" w:rsidR="00000000" w:rsidRPr="00000000">
              <w:rPr>
                <w:b w:val="1"/>
                <w:rtl w:val="0"/>
              </w:rPr>
              <w:t xml:space="preserve"> Secretary</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tl w:val="0"/>
              </w:rPr>
              <w:t xml:space="preserve">B/I</w:t>
            </w:r>
          </w:p>
        </w:tc>
        <w:tc>
          <w:tcPr/>
          <w:p w:rsidR="00000000" w:rsidDel="00000000" w:rsidP="00000000" w:rsidRDefault="00000000" w:rsidRPr="00000000" w14:paraId="00000021">
            <w:pPr>
              <w:rPr>
                <w:b w:val="1"/>
                <w:color w:val="93c47d"/>
              </w:rPr>
            </w:pPr>
            <w:r w:rsidDel="00000000" w:rsidR="00000000" w:rsidRPr="00000000">
              <w:rPr>
                <w:rtl w:val="0"/>
              </w:rPr>
            </w:r>
          </w:p>
        </w:tc>
        <w:tc>
          <w:tcPr/>
          <w:p w:rsidR="00000000" w:rsidDel="00000000" w:rsidP="00000000" w:rsidRDefault="00000000" w:rsidRPr="00000000" w14:paraId="00000022">
            <w:pPr>
              <w:rPr/>
            </w:pPr>
            <w:r w:rsidDel="00000000" w:rsidR="00000000" w:rsidRPr="00000000">
              <w:rPr>
                <w:rtl w:val="0"/>
              </w:rPr>
              <w:t xml:space="preserve">Todd Wendt (Northern Hills Paint)</w:t>
            </w:r>
          </w:p>
        </w:tc>
      </w:tr>
      <w:tr>
        <w:trPr>
          <w:cantSplit w:val="0"/>
          <w:trHeight w:val="293" w:hRule="atLeast"/>
          <w:tblHeader w:val="0"/>
        </w:trPr>
        <w:tc>
          <w:tcPr/>
          <w:p w:rsidR="00000000" w:rsidDel="00000000" w:rsidP="00000000" w:rsidRDefault="00000000" w:rsidRPr="00000000" w14:paraId="00000023">
            <w:pPr>
              <w:rPr/>
            </w:pPr>
            <w:r w:rsidDel="00000000" w:rsidR="00000000" w:rsidRPr="00000000">
              <w:rPr>
                <w:rtl w:val="0"/>
              </w:rPr>
              <w:t xml:space="preserve">P/S</w:t>
            </w:r>
          </w:p>
        </w:tc>
        <w:tc>
          <w:tcPr/>
          <w:p w:rsidR="00000000" w:rsidDel="00000000" w:rsidP="00000000" w:rsidRDefault="00000000" w:rsidRPr="00000000" w14:paraId="00000024">
            <w:pPr>
              <w:rPr>
                <w:b w:val="1"/>
                <w:color w:val="f6b26b"/>
              </w:rPr>
            </w:pPr>
            <w:r w:rsidDel="00000000" w:rsidR="00000000" w:rsidRPr="00000000">
              <w:rPr>
                <w:b w:val="1"/>
                <w:color w:val="f6b26b"/>
                <w:rtl w:val="0"/>
              </w:rPr>
              <w:t xml:space="preserve">X</w:t>
            </w:r>
          </w:p>
        </w:tc>
        <w:tc>
          <w:tcPr/>
          <w:p w:rsidR="00000000" w:rsidDel="00000000" w:rsidP="00000000" w:rsidRDefault="00000000" w:rsidRPr="00000000" w14:paraId="00000025">
            <w:pPr>
              <w:rPr/>
            </w:pPr>
            <w:r w:rsidDel="00000000" w:rsidR="00000000" w:rsidRPr="00000000">
              <w:rPr>
                <w:rtl w:val="0"/>
              </w:rPr>
              <w:t xml:space="preserve">John Geiman (WDTC)</w:t>
            </w:r>
          </w:p>
        </w:tc>
        <w:tc>
          <w:tcPr/>
          <w:p w:rsidR="00000000" w:rsidDel="00000000" w:rsidP="00000000" w:rsidRDefault="00000000" w:rsidRPr="00000000" w14:paraId="00000026">
            <w:pPr>
              <w:rPr/>
            </w:pPr>
            <w:r w:rsidDel="00000000" w:rsidR="00000000" w:rsidRPr="00000000">
              <w:rPr>
                <w:rtl w:val="0"/>
              </w:rPr>
              <w:t xml:space="preserve">B/I</w:t>
            </w:r>
          </w:p>
        </w:tc>
        <w:tc>
          <w:tcPr/>
          <w:p w:rsidR="00000000" w:rsidDel="00000000" w:rsidP="00000000" w:rsidRDefault="00000000" w:rsidRPr="00000000" w14:paraId="00000027">
            <w:pPr>
              <w:rPr>
                <w:b w:val="1"/>
                <w:color w:val="93c47d"/>
              </w:rPr>
            </w:pPr>
            <w:r w:rsidDel="00000000" w:rsidR="00000000" w:rsidRPr="00000000">
              <w:rPr>
                <w:b w:val="1"/>
                <w:color w:val="93c47d"/>
                <w:rtl w:val="0"/>
              </w:rPr>
              <w:t xml:space="preserve">X</w:t>
            </w:r>
          </w:p>
        </w:tc>
        <w:tc>
          <w:tcPr/>
          <w:p w:rsidR="00000000" w:rsidDel="00000000" w:rsidP="00000000" w:rsidRDefault="00000000" w:rsidRPr="00000000" w14:paraId="00000028">
            <w:pPr>
              <w:rPr/>
            </w:pPr>
            <w:r w:rsidDel="00000000" w:rsidR="00000000" w:rsidRPr="00000000">
              <w:rPr>
                <w:rtl w:val="0"/>
              </w:rPr>
              <w:t xml:space="preserve">Brandon Bohle (Interstates) </w:t>
            </w:r>
          </w:p>
        </w:tc>
      </w:tr>
      <w:tr>
        <w:trPr>
          <w:cantSplit w:val="0"/>
          <w:trHeight w:val="293" w:hRule="atLeast"/>
          <w:tblHeader w:val="0"/>
        </w:trPr>
        <w:tc>
          <w:tcPr/>
          <w:p w:rsidR="00000000" w:rsidDel="00000000" w:rsidP="00000000" w:rsidRDefault="00000000" w:rsidRPr="00000000" w14:paraId="00000029">
            <w:pPr>
              <w:rPr/>
            </w:pPr>
            <w:r w:rsidDel="00000000" w:rsidR="00000000" w:rsidRPr="00000000">
              <w:rPr>
                <w:rtl w:val="0"/>
              </w:rPr>
              <w:t xml:space="preserve">P/S</w:t>
            </w:r>
          </w:p>
        </w:tc>
        <w:tc>
          <w:tcPr/>
          <w:p w:rsidR="00000000" w:rsidDel="00000000" w:rsidP="00000000" w:rsidRDefault="00000000" w:rsidRPr="00000000" w14:paraId="0000002A">
            <w:pPr>
              <w:rPr>
                <w:b w:val="1"/>
                <w:color w:val="b6d7a8"/>
              </w:rPr>
            </w:pPr>
            <w:r w:rsidDel="00000000" w:rsidR="00000000" w:rsidRPr="00000000">
              <w:rPr>
                <w:b w:val="1"/>
                <w:color w:val="b6d7a8"/>
                <w:rtl w:val="0"/>
              </w:rPr>
              <w:t xml:space="preserve">X</w:t>
            </w:r>
          </w:p>
        </w:tc>
        <w:tc>
          <w:tcPr/>
          <w:p w:rsidR="00000000" w:rsidDel="00000000" w:rsidP="00000000" w:rsidRDefault="00000000" w:rsidRPr="00000000" w14:paraId="0000002B">
            <w:pPr>
              <w:rPr/>
            </w:pPr>
            <w:r w:rsidDel="00000000" w:rsidR="00000000" w:rsidRPr="00000000">
              <w:rPr>
                <w:rtl w:val="0"/>
              </w:rPr>
              <w:t xml:space="preserve">Troy Barry (WDTC) </w:t>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c>
          <w:tcPr/>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i w:val="0"/>
          <w:smallCaps w:val="0"/>
          <w:strike w:val="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 to Order / Roll Call </w:t>
        <w:tab/>
        <w:tab/>
        <w:tab/>
        <w:tab/>
        <w:tab/>
        <w:tab/>
        <w:tab/>
        <w:t xml:space="preserve">M</w:t>
      </w:r>
      <w:r w:rsidDel="00000000" w:rsidR="00000000" w:rsidRPr="00000000">
        <w:rPr>
          <w:rtl w:val="0"/>
        </w:rPr>
        <w:t xml:space="preserve">eeting Called at 10:02 AM</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Approval of Agenda &amp; Minutes from last meeting</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720" w:right="0" w:firstLine="0"/>
        <w:jc w:val="left"/>
        <w:rPr>
          <w:rFonts w:ascii="Calibri" w:cs="Calibri" w:eastAsia="Calibri" w:hAnsi="Calibri"/>
          <w:b w:val="0"/>
          <w:i w:val="0"/>
          <w:smallCaps w:val="0"/>
          <w:strike w:val="0"/>
          <w:color w:val="980000"/>
          <w:sz w:val="22"/>
          <w:szCs w:val="22"/>
          <w:u w:val="none"/>
          <w:shd w:fill="auto" w:val="clear"/>
          <w:vertAlign w:val="baseline"/>
        </w:rPr>
      </w:pPr>
      <w:r w:rsidDel="00000000" w:rsidR="00000000" w:rsidRPr="00000000">
        <w:rPr>
          <w:rtl w:val="0"/>
        </w:rPr>
        <w:tab/>
        <w:tab/>
        <w:tab/>
        <w:tab/>
        <w:tab/>
        <w:tab/>
        <w:tab/>
      </w:r>
      <w:r w:rsidDel="00000000" w:rsidR="00000000" w:rsidRPr="00000000">
        <w:rPr>
          <w:color w:val="980000"/>
          <w:rtl w:val="0"/>
        </w:rPr>
        <w:t xml:space="preserve">Motion by Leah Stelley, seconded by Troy Barry</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Director’s Report</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to roll out SLSC registration cost/deadlines</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u w:val="none"/>
        </w:rPr>
      </w:pPr>
      <w:r w:rsidDel="00000000" w:rsidR="00000000" w:rsidRPr="00000000">
        <w:rPr>
          <w:rtl w:val="0"/>
        </w:rPr>
        <w:t xml:space="preserve">Advisors will be getting an email this week so they can start planning. </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u w:val="none"/>
        </w:rPr>
      </w:pPr>
      <w:r w:rsidDel="00000000" w:rsidR="00000000" w:rsidRPr="00000000">
        <w:rPr>
          <w:rtl w:val="0"/>
        </w:rPr>
        <w:t xml:space="preserve">Information will include Early Bird December 1 - January 31, Regular Registration February 1 - 15</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State Officers Update</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Newsletter was sent out</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u w:val="none"/>
        </w:rPr>
      </w:pPr>
      <w:r w:rsidDel="00000000" w:rsidR="00000000" w:rsidRPr="00000000">
        <w:rPr>
          <w:rtl w:val="0"/>
        </w:rPr>
        <w:t xml:space="preserve">They will be working on a Spring newsletter but would like more social media focus in between newsletters. </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Social Media focus-please like/share</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u w:val="none"/>
        </w:rPr>
      </w:pPr>
      <w:r w:rsidDel="00000000" w:rsidR="00000000" w:rsidRPr="00000000">
        <w:rPr>
          <w:rtl w:val="0"/>
        </w:rPr>
        <w:t xml:space="preserve">State Officers want the social media focus to be on different chapters along with any recent news or updates. </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Competitions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Feedback from other states on SLSC fees - one fla</w:t>
      </w:r>
      <w:r w:rsidDel="00000000" w:rsidR="00000000" w:rsidRPr="00000000">
        <w:rPr>
          <w:rtl w:val="0"/>
        </w:rPr>
        <w:t xml:space="preserve">t fee, don’t charge for any additional contests.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u w:val="none"/>
        </w:rPr>
      </w:pPr>
      <w:r w:rsidDel="00000000" w:rsidR="00000000" w:rsidRPr="00000000">
        <w:rPr>
          <w:rtl w:val="0"/>
        </w:rPr>
        <w:t xml:space="preserve">We can look into changing in the future.</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Nov 15 deadline for Professional Advisors to receive toolkit</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u w:val="none"/>
        </w:rPr>
      </w:pPr>
      <w:r w:rsidDel="00000000" w:rsidR="00000000" w:rsidRPr="00000000">
        <w:rPr>
          <w:rtl w:val="0"/>
        </w:rPr>
        <w:t xml:space="preserve">Nikki met with the Home Builders Association of South Dakota because they would like to get involved and raise student interest in the trades for construction. Many individuals were interested in being more involved at state competition - hopefully with sponsorships as well. </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WHOVA App</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6" w:lineRule="auto"/>
        <w:ind w:left="2160" w:right="0" w:hanging="180"/>
        <w:jc w:val="left"/>
        <w:rPr>
          <w:u w:val="none"/>
        </w:rPr>
      </w:pPr>
      <w:r w:rsidDel="00000000" w:rsidR="00000000" w:rsidRPr="00000000">
        <w:rPr>
          <w:rtl w:val="0"/>
        </w:rPr>
        <w:t xml:space="preserve">Nikki will be in the State Directors meeting 11/12/2024 to discuss the WHOVA app. This was the app that we used for the 2024 SLSC Competition. We had a contract that was good for two years - 2024 and 2025 for $2,300. Nikki was curious of the thoughts for BOD if we should renew this contract.  </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u w:val="none"/>
        </w:rPr>
      </w:pPr>
      <w:r w:rsidDel="00000000" w:rsidR="00000000" w:rsidRPr="00000000">
        <w:rPr>
          <w:rtl w:val="0"/>
        </w:rPr>
        <w:t xml:space="preserve">Nikki received information for the WHOVA app in January so she didn’t have enough time to set up the app so that it could be used to the fullest extent. </w:t>
      </w:r>
    </w:p>
    <w:p w:rsidR="00000000" w:rsidDel="00000000" w:rsidP="00000000" w:rsidRDefault="00000000" w:rsidRPr="00000000" w14:paraId="00000043">
      <w:pPr>
        <w:numPr>
          <w:ilvl w:val="3"/>
          <w:numId w:val="2"/>
        </w:numPr>
        <w:spacing w:after="0" w:line="256" w:lineRule="auto"/>
        <w:ind w:left="2880" w:hanging="360"/>
      </w:pPr>
      <w:r w:rsidDel="00000000" w:rsidR="00000000" w:rsidRPr="00000000">
        <w:rPr>
          <w:rtl w:val="0"/>
        </w:rPr>
        <w:t xml:space="preserve">Whitney could help load the backend while preparing the schedule for 2025 State Comp.</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Committees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Committee – Chapter Level &amp; Recruitment </w:t>
      </w:r>
    </w:p>
    <w:p w:rsidR="00000000" w:rsidDel="00000000" w:rsidP="00000000" w:rsidRDefault="00000000" w:rsidRPr="00000000" w14:paraId="00000046">
      <w:pPr>
        <w:numPr>
          <w:ilvl w:val="0"/>
          <w:numId w:val="9"/>
        </w:numPr>
        <w:spacing w:after="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 </w:t>
      </w:r>
      <w:r w:rsidDel="00000000" w:rsidR="00000000" w:rsidRPr="00000000">
        <w:rPr>
          <w:rtl w:val="0"/>
        </w:rPr>
      </w:r>
    </w:p>
    <w:p w:rsidR="00000000" w:rsidDel="00000000" w:rsidP="00000000" w:rsidRDefault="00000000" w:rsidRPr="00000000" w14:paraId="00000047">
      <w:pPr>
        <w:numPr>
          <w:ilvl w:val="1"/>
          <w:numId w:val="10"/>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 – Post Secondary Contacts </w:t>
      </w:r>
      <w:r w:rsidDel="00000000" w:rsidR="00000000" w:rsidRPr="00000000">
        <w:rPr>
          <w:rtl w:val="0"/>
        </w:rPr>
      </w:r>
    </w:p>
    <w:p w:rsidR="00000000" w:rsidDel="00000000" w:rsidP="00000000" w:rsidRDefault="00000000" w:rsidRPr="00000000" w14:paraId="00000048">
      <w:pPr>
        <w:numPr>
          <w:ilvl w:val="1"/>
          <w:numId w:val="10"/>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Tracia Renstch – Secondary Contacts</w:t>
      </w:r>
      <w:r w:rsidDel="00000000" w:rsidR="00000000" w:rsidRPr="00000000">
        <w:rPr>
          <w:rtl w:val="0"/>
        </w:rPr>
      </w:r>
    </w:p>
    <w:p w:rsidR="00000000" w:rsidDel="00000000" w:rsidP="00000000" w:rsidRDefault="00000000" w:rsidRPr="00000000" w14:paraId="00000049">
      <w:pPr>
        <w:numPr>
          <w:ilvl w:val="1"/>
          <w:numId w:val="10"/>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Troy Barry – Schools on the west side of the state.</w:t>
      </w:r>
      <w:r w:rsidDel="00000000" w:rsidR="00000000" w:rsidRPr="00000000">
        <w:rPr>
          <w:rtl w:val="0"/>
        </w:rPr>
      </w:r>
    </w:p>
    <w:p w:rsidR="00000000" w:rsidDel="00000000" w:rsidP="00000000" w:rsidRDefault="00000000" w:rsidRPr="00000000" w14:paraId="0000004A">
      <w:pPr>
        <w:numPr>
          <w:ilvl w:val="0"/>
          <w:numId w:val="10"/>
        </w:numPr>
        <w:spacing w:after="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w:t>
      </w:r>
      <w:r w:rsidDel="00000000" w:rsidR="00000000" w:rsidRPr="00000000">
        <w:rPr>
          <w:rFonts w:ascii="Arial" w:cs="Arial" w:eastAsia="Arial" w:hAnsi="Arial"/>
          <w:color w:val="000000"/>
          <w:rtl w:val="0"/>
        </w:rPr>
        <w:tab/>
      </w:r>
      <w:r w:rsidDel="00000000" w:rsidR="00000000" w:rsidRPr="00000000">
        <w:rPr>
          <w:color w:val="000000"/>
          <w:rtl w:val="0"/>
        </w:rPr>
        <w:t xml:space="preserve">onboarding, educating new chapters/interested chapters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Business Partnerships &amp; Development</w:t>
      </w:r>
    </w:p>
    <w:p w:rsidR="00000000" w:rsidDel="00000000" w:rsidP="00000000" w:rsidRDefault="00000000" w:rsidRPr="00000000" w14:paraId="0000004C">
      <w:pPr>
        <w:numPr>
          <w:ilvl w:val="0"/>
          <w:numId w:val="3"/>
        </w:numPr>
        <w:spacing w:after="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w:t>
      </w:r>
      <w:r w:rsidDel="00000000" w:rsidR="00000000" w:rsidRPr="00000000">
        <w:rPr>
          <w:rtl w:val="0"/>
        </w:rPr>
      </w:r>
    </w:p>
    <w:p w:rsidR="00000000" w:rsidDel="00000000" w:rsidP="00000000" w:rsidRDefault="00000000" w:rsidRPr="00000000" w14:paraId="0000004D">
      <w:pPr>
        <w:numPr>
          <w:ilvl w:val="1"/>
          <w:numId w:val="4"/>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Alyssa Walker</w:t>
      </w:r>
      <w:r w:rsidDel="00000000" w:rsidR="00000000" w:rsidRPr="00000000">
        <w:rPr>
          <w:rtl w:val="0"/>
        </w:rPr>
      </w:r>
    </w:p>
    <w:p w:rsidR="00000000" w:rsidDel="00000000" w:rsidP="00000000" w:rsidRDefault="00000000" w:rsidRPr="00000000" w14:paraId="0000004E">
      <w:pPr>
        <w:numPr>
          <w:ilvl w:val="1"/>
          <w:numId w:val="4"/>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w:t>
      </w:r>
      <w:r w:rsidDel="00000000" w:rsidR="00000000" w:rsidRPr="00000000">
        <w:rPr>
          <w:rtl w:val="0"/>
        </w:rPr>
      </w:r>
    </w:p>
    <w:p w:rsidR="00000000" w:rsidDel="00000000" w:rsidP="00000000" w:rsidRDefault="00000000" w:rsidRPr="00000000" w14:paraId="0000004F">
      <w:pPr>
        <w:numPr>
          <w:ilvl w:val="0"/>
          <w:numId w:val="4"/>
        </w:numPr>
        <w:spacing w:after="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w:t>
      </w:r>
      <w:r w:rsidDel="00000000" w:rsidR="00000000" w:rsidRPr="00000000">
        <w:rPr>
          <w:rtl w:val="0"/>
        </w:rPr>
      </w:r>
    </w:p>
    <w:p w:rsidR="00000000" w:rsidDel="00000000" w:rsidP="00000000" w:rsidRDefault="00000000" w:rsidRPr="00000000" w14:paraId="00000050">
      <w:pPr>
        <w:numPr>
          <w:ilvl w:val="1"/>
          <w:numId w:val="4"/>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Prize Coordinator – responsible for reaching out to businesses for prizes along with set up as at the SLSC – Alyssa</w:t>
      </w:r>
      <w:r w:rsidDel="00000000" w:rsidR="00000000" w:rsidRPr="00000000">
        <w:rPr>
          <w:rtl w:val="0"/>
        </w:rPr>
      </w:r>
    </w:p>
    <w:p w:rsidR="00000000" w:rsidDel="00000000" w:rsidP="00000000" w:rsidRDefault="00000000" w:rsidRPr="00000000" w14:paraId="00000051">
      <w:pPr>
        <w:numPr>
          <w:ilvl w:val="1"/>
          <w:numId w:val="4"/>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Partnership Coordinator - working with businesses to promote the Career Fair and sponsorship opportunities - Leah.</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Marketing &amp; Communications</w:t>
      </w:r>
    </w:p>
    <w:p w:rsidR="00000000" w:rsidDel="00000000" w:rsidP="00000000" w:rsidRDefault="00000000" w:rsidRPr="00000000" w14:paraId="00000053">
      <w:pPr>
        <w:numPr>
          <w:ilvl w:val="0"/>
          <w:numId w:val="5"/>
        </w:numPr>
        <w:spacing w:after="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w:t>
      </w:r>
      <w:r w:rsidDel="00000000" w:rsidR="00000000" w:rsidRPr="00000000">
        <w:rPr>
          <w:rtl w:val="0"/>
        </w:rPr>
      </w:r>
    </w:p>
    <w:p w:rsidR="00000000" w:rsidDel="00000000" w:rsidP="00000000" w:rsidRDefault="00000000" w:rsidRPr="00000000" w14:paraId="00000054">
      <w:pPr>
        <w:numPr>
          <w:ilvl w:val="1"/>
          <w:numId w:val="6"/>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Whitney Bruinsma</w:t>
      </w:r>
      <w:r w:rsidDel="00000000" w:rsidR="00000000" w:rsidRPr="00000000">
        <w:rPr>
          <w:rtl w:val="0"/>
        </w:rPr>
      </w:r>
    </w:p>
    <w:p w:rsidR="00000000" w:rsidDel="00000000" w:rsidP="00000000" w:rsidRDefault="00000000" w:rsidRPr="00000000" w14:paraId="00000055">
      <w:pPr>
        <w:numPr>
          <w:ilvl w:val="1"/>
          <w:numId w:val="6"/>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w:t>
      </w:r>
      <w:r w:rsidDel="00000000" w:rsidR="00000000" w:rsidRPr="00000000">
        <w:rPr>
          <w:rtl w:val="0"/>
        </w:rPr>
      </w:r>
    </w:p>
    <w:p w:rsidR="00000000" w:rsidDel="00000000" w:rsidP="00000000" w:rsidRDefault="00000000" w:rsidRPr="00000000" w14:paraId="00000056">
      <w:pPr>
        <w:numPr>
          <w:ilvl w:val="1"/>
          <w:numId w:val="6"/>
        </w:numPr>
        <w:spacing w:after="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w:t>
      </w:r>
      <w:r w:rsidDel="00000000" w:rsidR="00000000" w:rsidRPr="00000000">
        <w:rPr>
          <w:rtl w:val="0"/>
        </w:rPr>
      </w:r>
    </w:p>
    <w:p w:rsidR="00000000" w:rsidDel="00000000" w:rsidP="00000000" w:rsidRDefault="00000000" w:rsidRPr="00000000" w14:paraId="00000057">
      <w:pPr>
        <w:numPr>
          <w:ilvl w:val="0"/>
          <w:numId w:val="6"/>
        </w:numPr>
        <w:spacing w:after="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  Competition info/Advisor info/Socials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Management – all BOD will have responsibilities during SLSC.</w:t>
      </w:r>
    </w:p>
    <w:p w:rsidR="00000000" w:rsidDel="00000000" w:rsidP="00000000" w:rsidRDefault="00000000" w:rsidRPr="00000000" w14:paraId="00000059">
      <w:pPr>
        <w:numPr>
          <w:ilvl w:val="0"/>
          <w:numId w:val="7"/>
        </w:numPr>
        <w:spacing w:after="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 &amp; Tasks</w:t>
      </w:r>
      <w:r w:rsidDel="00000000" w:rsidR="00000000" w:rsidRPr="00000000">
        <w:rPr>
          <w:rtl w:val="0"/>
        </w:rPr>
      </w:r>
    </w:p>
    <w:p w:rsidR="00000000" w:rsidDel="00000000" w:rsidP="00000000" w:rsidRDefault="00000000" w:rsidRPr="00000000" w14:paraId="0000005A">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Whitney Bruinsma</w:t>
      </w:r>
      <w:r w:rsidDel="00000000" w:rsidR="00000000" w:rsidRPr="00000000">
        <w:rPr>
          <w:rtl w:val="0"/>
        </w:rPr>
      </w:r>
    </w:p>
    <w:p w:rsidR="00000000" w:rsidDel="00000000" w:rsidP="00000000" w:rsidRDefault="00000000" w:rsidRPr="00000000" w14:paraId="0000005B">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Brent Bartels – Clips/Name Tag/Badge/Stickers</w:t>
      </w:r>
      <w:r w:rsidDel="00000000" w:rsidR="00000000" w:rsidRPr="00000000">
        <w:rPr>
          <w:rtl w:val="0"/>
        </w:rPr>
      </w:r>
    </w:p>
    <w:p w:rsidR="00000000" w:rsidDel="00000000" w:rsidP="00000000" w:rsidRDefault="00000000" w:rsidRPr="00000000" w14:paraId="0000005C">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Andy Rossow – Judging </w:t>
      </w:r>
      <w:r w:rsidDel="00000000" w:rsidR="00000000" w:rsidRPr="00000000">
        <w:rPr>
          <w:rtl w:val="0"/>
        </w:rPr>
      </w:r>
    </w:p>
    <w:p w:rsidR="00000000" w:rsidDel="00000000" w:rsidP="00000000" w:rsidRDefault="00000000" w:rsidRPr="00000000" w14:paraId="0000005D">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 – Judging </w:t>
      </w:r>
      <w:r w:rsidDel="00000000" w:rsidR="00000000" w:rsidRPr="00000000">
        <w:rPr>
          <w:rtl w:val="0"/>
        </w:rPr>
      </w:r>
    </w:p>
    <w:p w:rsidR="00000000" w:rsidDel="00000000" w:rsidP="00000000" w:rsidRDefault="00000000" w:rsidRPr="00000000" w14:paraId="0000005E">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Alyssa Walker – Registration/Check-In, Prize Coordinating, Meal Prep </w:t>
      </w:r>
      <w:r w:rsidDel="00000000" w:rsidR="00000000" w:rsidRPr="00000000">
        <w:rPr>
          <w:rtl w:val="0"/>
        </w:rPr>
      </w:r>
    </w:p>
    <w:p w:rsidR="00000000" w:rsidDel="00000000" w:rsidP="00000000" w:rsidRDefault="00000000" w:rsidRPr="00000000" w14:paraId="0000005F">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Troy Barry - Judging</w:t>
      </w:r>
      <w:r w:rsidDel="00000000" w:rsidR="00000000" w:rsidRPr="00000000">
        <w:rPr>
          <w:rtl w:val="0"/>
        </w:rPr>
      </w:r>
    </w:p>
    <w:p w:rsidR="00000000" w:rsidDel="00000000" w:rsidP="00000000" w:rsidRDefault="00000000" w:rsidRPr="00000000" w14:paraId="00000060">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John Geiman – Judging </w:t>
      </w:r>
      <w:r w:rsidDel="00000000" w:rsidR="00000000" w:rsidRPr="00000000">
        <w:rPr>
          <w:rtl w:val="0"/>
        </w:rPr>
      </w:r>
    </w:p>
    <w:p w:rsidR="00000000" w:rsidDel="00000000" w:rsidP="00000000" w:rsidRDefault="00000000" w:rsidRPr="00000000" w14:paraId="00000061">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Tracia Rentsch – Scoring </w:t>
      </w:r>
      <w:r w:rsidDel="00000000" w:rsidR="00000000" w:rsidRPr="00000000">
        <w:rPr>
          <w:rtl w:val="0"/>
        </w:rPr>
      </w:r>
    </w:p>
    <w:p w:rsidR="00000000" w:rsidDel="00000000" w:rsidP="00000000" w:rsidRDefault="00000000" w:rsidRPr="00000000" w14:paraId="00000062">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 – Scoring, </w:t>
      </w:r>
      <w:r w:rsidDel="00000000" w:rsidR="00000000" w:rsidRPr="00000000">
        <w:rPr>
          <w:rFonts w:ascii="Calibri" w:cs="Calibri" w:eastAsia="Calibri" w:hAnsi="Calibri"/>
          <w:color w:val="6aa84f"/>
          <w:rtl w:val="0"/>
        </w:rPr>
        <w:t xml:space="preserve">all the things</w:t>
      </w:r>
      <w:r w:rsidDel="00000000" w:rsidR="00000000" w:rsidRPr="00000000">
        <w:rPr>
          <w:rtl w:val="0"/>
        </w:rPr>
      </w:r>
    </w:p>
    <w:p w:rsidR="00000000" w:rsidDel="00000000" w:rsidP="00000000" w:rsidRDefault="00000000" w:rsidRPr="00000000" w14:paraId="00000063">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Lynard Stelley –</w:t>
      </w:r>
      <w:r w:rsidDel="00000000" w:rsidR="00000000" w:rsidRPr="00000000">
        <w:rPr>
          <w:rFonts w:ascii="Calibri" w:cs="Calibri" w:eastAsia="Calibri" w:hAnsi="Calibri"/>
          <w:color w:val="93c47d"/>
          <w:rtl w:val="0"/>
        </w:rPr>
        <w:t xml:space="preserve"> judging for Welding Scu</w:t>
      </w:r>
      <w:r w:rsidDel="00000000" w:rsidR="00000000" w:rsidRPr="00000000">
        <w:rPr>
          <w:color w:val="93c47d"/>
          <w:rtl w:val="0"/>
        </w:rPr>
        <w:t xml:space="preserve">lpture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4">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Scott Pudwill – </w:t>
      </w:r>
      <w:r w:rsidDel="00000000" w:rsidR="00000000" w:rsidRPr="00000000">
        <w:rPr>
          <w:rtl w:val="0"/>
        </w:rPr>
      </w:r>
    </w:p>
    <w:p w:rsidR="00000000" w:rsidDel="00000000" w:rsidP="00000000" w:rsidRDefault="00000000" w:rsidRPr="00000000" w14:paraId="00000065">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Todd Wendt – Autobody</w:t>
      </w:r>
      <w:r w:rsidDel="00000000" w:rsidR="00000000" w:rsidRPr="00000000">
        <w:rPr>
          <w:rtl w:val="0"/>
        </w:rPr>
      </w:r>
    </w:p>
    <w:p w:rsidR="00000000" w:rsidDel="00000000" w:rsidP="00000000" w:rsidRDefault="00000000" w:rsidRPr="00000000" w14:paraId="00000066">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Brandon Bohle –</w:t>
      </w:r>
      <w:r w:rsidDel="00000000" w:rsidR="00000000" w:rsidRPr="00000000">
        <w:rPr>
          <w:rFonts w:ascii="Calibri" w:cs="Calibri" w:eastAsia="Calibri" w:hAnsi="Calibri"/>
          <w:color w:val="93c47d"/>
          <w:rtl w:val="0"/>
        </w:rPr>
        <w:t xml:space="preserve"> jud</w:t>
      </w:r>
      <w:r w:rsidDel="00000000" w:rsidR="00000000" w:rsidRPr="00000000">
        <w:rPr>
          <w:color w:val="93c47d"/>
          <w:rtl w:val="0"/>
        </w:rPr>
        <w:t xml:space="preserve">ging for </w:t>
      </w:r>
      <w:r w:rsidDel="00000000" w:rsidR="00000000" w:rsidRPr="00000000">
        <w:rPr>
          <w:rFonts w:ascii="Calibri" w:cs="Calibri" w:eastAsia="Calibri" w:hAnsi="Calibri"/>
          <w:color w:val="93c47d"/>
          <w:rtl w:val="0"/>
        </w:rPr>
        <w:t xml:space="preserve">Mechatronics(?), </w:t>
      </w:r>
      <w:r w:rsidDel="00000000" w:rsidR="00000000" w:rsidRPr="00000000">
        <w:rPr>
          <w:color w:val="93c47d"/>
          <w:rtl w:val="0"/>
        </w:rPr>
        <w:t xml:space="preserve">willing</w:t>
      </w:r>
      <w:r w:rsidDel="00000000" w:rsidR="00000000" w:rsidRPr="00000000">
        <w:rPr>
          <w:rFonts w:ascii="Calibri" w:cs="Calibri" w:eastAsia="Calibri" w:hAnsi="Calibri"/>
          <w:color w:val="93c47d"/>
          <w:rtl w:val="0"/>
        </w:rPr>
        <w:t xml:space="preserve"> to help wherever needed</w:t>
      </w:r>
      <w:r w:rsidDel="00000000" w:rsidR="00000000" w:rsidRPr="00000000">
        <w:rPr>
          <w:rtl w:val="0"/>
        </w:rPr>
      </w:r>
    </w:p>
    <w:p w:rsidR="00000000" w:rsidDel="00000000" w:rsidP="00000000" w:rsidRDefault="00000000" w:rsidRPr="00000000" w14:paraId="00000067">
      <w:pPr>
        <w:numPr>
          <w:ilvl w:val="1"/>
          <w:numId w:val="8"/>
        </w:numPr>
        <w:spacing w:after="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Chandra Calvert</w:t>
      </w:r>
      <w:r w:rsidDel="00000000" w:rsidR="00000000" w:rsidRPr="00000000">
        <w:rPr>
          <w:rtl w:val="0"/>
        </w:rPr>
        <w:t xml:space="preserve"> </w:t>
      </w:r>
      <w:r w:rsidDel="00000000" w:rsidR="00000000" w:rsidRPr="00000000">
        <w:rPr>
          <w:rFonts w:ascii="Calibri" w:cs="Calibri" w:eastAsia="Calibri" w:hAnsi="Calibri"/>
          <w:color w:val="000000"/>
          <w:rtl w:val="0"/>
        </w:rPr>
        <w:t xml:space="preserve"> -</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Old Business</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2024 Membership Dues set at $15/$35</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Future State Conf Dates: </w:t>
        <w:br w:type="textWrapping"/>
        <w:t xml:space="preserve">2025:  April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(MTC)</w:t>
        <w:br w:type="textWrapping"/>
        <w:t xml:space="preserve">2026:  April 9-10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(MTC) </w:t>
        <w:br w:type="textWrapping"/>
        <w:t xml:space="preserve">2027:  April 15-16</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br w:type="textWrapping"/>
        <w:t xml:space="preserve">2028:  April 6-7</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br w:type="textWrapping"/>
        <w:t xml:space="preserve">2029:  April 12-13 (LATC)</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Tech Standards are available now through 2026: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hyperlink r:id="rId8">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https://drive.google.com/drive/folders/1d2-u993rnvSob9gZlWuXLxM35BVFkpQj?usp=drive_link</w:t>
        </w:r>
      </w:hyperlink>
      <w:r w:rsidDel="00000000" w:rsidR="00000000" w:rsidRPr="00000000">
        <w:rPr>
          <w:rtl w:val="0"/>
        </w:rPr>
      </w:r>
    </w:p>
    <w:p w:rsidR="00000000" w:rsidDel="00000000" w:rsidP="00000000" w:rsidRDefault="00000000" w:rsidRPr="00000000" w14:paraId="0000006D">
      <w:pPr>
        <w:spacing w:line="256" w:lineRule="auto"/>
        <w:rPr/>
      </w:pPr>
      <w:r w:rsidDel="00000000" w:rsidR="00000000" w:rsidRPr="00000000">
        <w:rPr>
          <w:rtl w:val="0"/>
        </w:rPr>
        <w:t xml:space="preserve">Other Discussion</w:t>
      </w:r>
    </w:p>
    <w:p w:rsidR="00000000" w:rsidDel="00000000" w:rsidP="00000000" w:rsidRDefault="00000000" w:rsidRPr="00000000" w14:paraId="0000006E">
      <w:pPr>
        <w:numPr>
          <w:ilvl w:val="0"/>
          <w:numId w:val="1"/>
        </w:numPr>
        <w:spacing w:after="0" w:afterAutospacing="0" w:line="256" w:lineRule="auto"/>
        <w:ind w:left="720" w:hanging="360"/>
        <w:rPr>
          <w:color w:val="000000"/>
        </w:rPr>
      </w:pPr>
      <w:r w:rsidDel="00000000" w:rsidR="00000000" w:rsidRPr="00000000">
        <w:rPr>
          <w:rtl w:val="0"/>
        </w:rPr>
        <w:t xml:space="preserve">Career/College Fair </w:t>
      </w:r>
    </w:p>
    <w:p w:rsidR="00000000" w:rsidDel="00000000" w:rsidP="00000000" w:rsidRDefault="00000000" w:rsidRPr="00000000" w14:paraId="0000006F">
      <w:pPr>
        <w:numPr>
          <w:ilvl w:val="1"/>
          <w:numId w:val="1"/>
        </w:numPr>
        <w:spacing w:after="0" w:afterAutospacing="0" w:line="256" w:lineRule="auto"/>
        <w:ind w:left="1440" w:hanging="360"/>
        <w:rPr>
          <w:color w:val="000000"/>
        </w:rPr>
      </w:pPr>
      <w:r w:rsidDel="00000000" w:rsidR="00000000" w:rsidRPr="00000000">
        <w:rPr>
          <w:rtl w:val="0"/>
        </w:rPr>
        <w:t xml:space="preserve">decided in last meeting to do it Friday 9:00 AM – 12:00 PM</w:t>
      </w:r>
    </w:p>
    <w:p w:rsidR="00000000" w:rsidDel="00000000" w:rsidP="00000000" w:rsidRDefault="00000000" w:rsidRPr="00000000" w14:paraId="00000070">
      <w:pPr>
        <w:numPr>
          <w:ilvl w:val="0"/>
          <w:numId w:val="1"/>
        </w:numPr>
        <w:spacing w:after="0" w:afterAutospacing="0" w:line="256" w:lineRule="auto"/>
        <w:ind w:left="720" w:hanging="360"/>
        <w:rPr>
          <w:color w:val="000000"/>
        </w:rPr>
      </w:pPr>
      <w:r w:rsidDel="00000000" w:rsidR="00000000" w:rsidRPr="00000000">
        <w:rPr>
          <w:rtl w:val="0"/>
        </w:rPr>
        <w:t xml:space="preserve">Community Service Project</w:t>
      </w:r>
    </w:p>
    <w:p w:rsidR="00000000" w:rsidDel="00000000" w:rsidP="00000000" w:rsidRDefault="00000000" w:rsidRPr="00000000" w14:paraId="00000071">
      <w:pPr>
        <w:numPr>
          <w:ilvl w:val="1"/>
          <w:numId w:val="1"/>
        </w:numPr>
        <w:spacing w:after="0" w:afterAutospacing="0" w:line="256" w:lineRule="auto"/>
        <w:ind w:left="1440" w:hanging="360"/>
        <w:rPr>
          <w:u w:val="none"/>
        </w:rPr>
      </w:pPr>
      <w:r w:rsidDel="00000000" w:rsidR="00000000" w:rsidRPr="00000000">
        <w:rPr>
          <w:rtl w:val="0"/>
        </w:rPr>
        <w:t xml:space="preserve">Nikki going to reach out to advisors if they have any ideas or recommendations </w:t>
      </w:r>
    </w:p>
    <w:p w:rsidR="00000000" w:rsidDel="00000000" w:rsidP="00000000" w:rsidRDefault="00000000" w:rsidRPr="00000000" w14:paraId="00000072">
      <w:pPr>
        <w:numPr>
          <w:ilvl w:val="2"/>
          <w:numId w:val="1"/>
        </w:numPr>
        <w:spacing w:after="0" w:afterAutospacing="0" w:line="256" w:lineRule="auto"/>
        <w:ind w:left="2160" w:hanging="360"/>
        <w:rPr>
          <w:u w:val="none"/>
        </w:rPr>
      </w:pPr>
      <w:r w:rsidDel="00000000" w:rsidR="00000000" w:rsidRPr="00000000">
        <w:rPr>
          <w:rtl w:val="0"/>
        </w:rPr>
        <w:t xml:space="preserve">Weekend Meals Program - Packaging meals for Mitchell School District families that sign up for Easter meals. This program is for families who may not be able to afford the holiday meal</w:t>
      </w:r>
    </w:p>
    <w:p w:rsidR="00000000" w:rsidDel="00000000" w:rsidP="00000000" w:rsidRDefault="00000000" w:rsidRPr="00000000" w14:paraId="00000073">
      <w:pPr>
        <w:numPr>
          <w:ilvl w:val="0"/>
          <w:numId w:val="1"/>
        </w:numPr>
        <w:spacing w:after="0" w:afterAutospacing="0" w:line="256" w:lineRule="auto"/>
        <w:ind w:left="720" w:hanging="360"/>
        <w:rPr>
          <w:u w:val="none"/>
        </w:rPr>
      </w:pPr>
      <w:hyperlink r:id="rId9">
        <w:r w:rsidDel="00000000" w:rsidR="00000000" w:rsidRPr="00000000">
          <w:rPr>
            <w:color w:val="1155cc"/>
            <w:u w:val="single"/>
            <w:rtl w:val="0"/>
          </w:rPr>
          <w:t xml:space="preserve">Contest Coordinators</w:t>
        </w:r>
      </w:hyperlink>
      <w:r w:rsidDel="00000000" w:rsidR="00000000" w:rsidRPr="00000000">
        <w:rPr>
          <w:rtl w:val="0"/>
        </w:rPr>
      </w:r>
    </w:p>
    <w:p w:rsidR="00000000" w:rsidDel="00000000" w:rsidP="00000000" w:rsidRDefault="00000000" w:rsidRPr="00000000" w14:paraId="00000074">
      <w:pPr>
        <w:numPr>
          <w:ilvl w:val="1"/>
          <w:numId w:val="1"/>
        </w:numPr>
        <w:spacing w:after="0" w:afterAutospacing="0" w:line="256" w:lineRule="auto"/>
        <w:ind w:left="1440" w:hanging="360"/>
        <w:rPr>
          <w:u w:val="none"/>
        </w:rPr>
      </w:pPr>
      <w:r w:rsidDel="00000000" w:rsidR="00000000" w:rsidRPr="00000000">
        <w:rPr>
          <w:rtl w:val="0"/>
        </w:rPr>
        <w:t xml:space="preserve">Green - confirmed coordinators</w:t>
      </w:r>
    </w:p>
    <w:p w:rsidR="00000000" w:rsidDel="00000000" w:rsidP="00000000" w:rsidRDefault="00000000" w:rsidRPr="00000000" w14:paraId="00000075">
      <w:pPr>
        <w:numPr>
          <w:ilvl w:val="1"/>
          <w:numId w:val="1"/>
        </w:numPr>
        <w:spacing w:after="0" w:afterAutospacing="0" w:line="256" w:lineRule="auto"/>
        <w:ind w:left="1440" w:hanging="360"/>
        <w:rPr>
          <w:u w:val="none"/>
        </w:rPr>
      </w:pPr>
      <w:r w:rsidDel="00000000" w:rsidR="00000000" w:rsidRPr="00000000">
        <w:rPr>
          <w:rtl w:val="0"/>
        </w:rPr>
        <w:t xml:space="preserve">White - not reached out to or confirmed with</w:t>
      </w:r>
    </w:p>
    <w:p w:rsidR="00000000" w:rsidDel="00000000" w:rsidP="00000000" w:rsidRDefault="00000000" w:rsidRPr="00000000" w14:paraId="00000076">
      <w:pPr>
        <w:numPr>
          <w:ilvl w:val="1"/>
          <w:numId w:val="1"/>
        </w:numPr>
        <w:spacing w:after="0" w:afterAutospacing="0" w:line="256" w:lineRule="auto"/>
        <w:ind w:left="1440" w:hanging="360"/>
        <w:rPr>
          <w:u w:val="none"/>
        </w:rPr>
      </w:pPr>
      <w:r w:rsidDel="00000000" w:rsidR="00000000" w:rsidRPr="00000000">
        <w:rPr>
          <w:rtl w:val="0"/>
        </w:rPr>
        <w:t xml:space="preserve">BOD will follow up with contest coordinators to confirm judges for the competitions. </w:t>
      </w:r>
    </w:p>
    <w:p w:rsidR="00000000" w:rsidDel="00000000" w:rsidP="00000000" w:rsidRDefault="00000000" w:rsidRPr="00000000" w14:paraId="00000077">
      <w:pPr>
        <w:numPr>
          <w:ilvl w:val="2"/>
          <w:numId w:val="1"/>
        </w:numPr>
        <w:spacing w:after="0" w:afterAutospacing="0" w:line="256" w:lineRule="auto"/>
        <w:ind w:left="2160" w:hanging="360"/>
        <w:rPr>
          <w:u w:val="none"/>
        </w:rPr>
      </w:pPr>
      <w:r w:rsidDel="00000000" w:rsidR="00000000" w:rsidRPr="00000000">
        <w:rPr>
          <w:rtl w:val="0"/>
        </w:rPr>
        <w:t xml:space="preserve">Coordinator’s deadline for confirmation of judges is February 28th but the sooner the better.  </w:t>
      </w:r>
    </w:p>
    <w:p w:rsidR="00000000" w:rsidDel="00000000" w:rsidP="00000000" w:rsidRDefault="00000000" w:rsidRPr="00000000" w14:paraId="00000078">
      <w:pPr>
        <w:numPr>
          <w:ilvl w:val="0"/>
          <w:numId w:val="1"/>
        </w:numPr>
        <w:spacing w:after="0" w:afterAutospacing="0" w:line="256" w:lineRule="auto"/>
        <w:ind w:left="720" w:hanging="360"/>
        <w:rPr>
          <w:u w:val="none"/>
        </w:rPr>
      </w:pPr>
      <w:r w:rsidDel="00000000" w:rsidR="00000000" w:rsidRPr="00000000">
        <w:rPr>
          <w:rtl w:val="0"/>
        </w:rPr>
        <w:t xml:space="preserve">Scoring</w:t>
      </w:r>
    </w:p>
    <w:p w:rsidR="00000000" w:rsidDel="00000000" w:rsidP="00000000" w:rsidRDefault="00000000" w:rsidRPr="00000000" w14:paraId="00000079">
      <w:pPr>
        <w:numPr>
          <w:ilvl w:val="1"/>
          <w:numId w:val="1"/>
        </w:numPr>
        <w:spacing w:after="0" w:afterAutospacing="0" w:line="256" w:lineRule="auto"/>
        <w:ind w:left="1440" w:hanging="360"/>
        <w:rPr>
          <w:u w:val="none"/>
        </w:rPr>
      </w:pPr>
      <w:r w:rsidDel="00000000" w:rsidR="00000000" w:rsidRPr="00000000">
        <w:rPr>
          <w:rtl w:val="0"/>
        </w:rPr>
        <w:t xml:space="preserve">Whitney suggested that scoring totals for all contests equate to the same overall total such as 1,000 points total. This would make finalizing competitions easier. </w:t>
      </w:r>
    </w:p>
    <w:p w:rsidR="00000000" w:rsidDel="00000000" w:rsidP="00000000" w:rsidRDefault="00000000" w:rsidRPr="00000000" w14:paraId="0000007A">
      <w:pPr>
        <w:numPr>
          <w:ilvl w:val="0"/>
          <w:numId w:val="1"/>
        </w:numPr>
        <w:spacing w:after="0" w:afterAutospacing="0" w:line="256" w:lineRule="auto"/>
        <w:ind w:left="720" w:hanging="360"/>
        <w:rPr>
          <w:u w:val="none"/>
        </w:rPr>
      </w:pPr>
      <w:r w:rsidDel="00000000" w:rsidR="00000000" w:rsidRPr="00000000">
        <w:rPr>
          <w:rtl w:val="0"/>
        </w:rPr>
        <w:t xml:space="preserve">Prizes </w:t>
      </w:r>
    </w:p>
    <w:p w:rsidR="00000000" w:rsidDel="00000000" w:rsidP="00000000" w:rsidRDefault="00000000" w:rsidRPr="00000000" w14:paraId="0000007B">
      <w:pPr>
        <w:numPr>
          <w:ilvl w:val="1"/>
          <w:numId w:val="1"/>
        </w:numPr>
        <w:spacing w:after="0" w:afterAutospacing="0" w:line="256" w:lineRule="auto"/>
        <w:ind w:left="1440" w:hanging="360"/>
        <w:rPr>
          <w:u w:val="none"/>
        </w:rPr>
      </w:pPr>
      <w:r w:rsidDel="00000000" w:rsidR="00000000" w:rsidRPr="00000000">
        <w:rPr>
          <w:rtl w:val="0"/>
        </w:rPr>
        <w:t xml:space="preserve">Prizes are starting to come in. If anyone reaches out to BOD about prizes, they can start sending them to Mitchell Tech - Attn: Whitney Bruinsma </w:t>
      </w:r>
    </w:p>
    <w:p w:rsidR="00000000" w:rsidDel="00000000" w:rsidP="00000000" w:rsidRDefault="00000000" w:rsidRPr="00000000" w14:paraId="0000007C">
      <w:pPr>
        <w:numPr>
          <w:ilvl w:val="0"/>
          <w:numId w:val="1"/>
        </w:numPr>
        <w:spacing w:after="0" w:afterAutospacing="0" w:line="256" w:lineRule="auto"/>
        <w:ind w:left="720" w:hanging="360"/>
        <w:rPr>
          <w:u w:val="none"/>
        </w:rPr>
      </w:pPr>
      <w:r w:rsidDel="00000000" w:rsidR="00000000" w:rsidRPr="00000000">
        <w:rPr>
          <w:rtl w:val="0"/>
        </w:rPr>
        <w:t xml:space="preserve">BOD Apparel</w:t>
      </w:r>
    </w:p>
    <w:p w:rsidR="00000000" w:rsidDel="00000000" w:rsidP="00000000" w:rsidRDefault="00000000" w:rsidRPr="00000000" w14:paraId="0000007D">
      <w:pPr>
        <w:numPr>
          <w:ilvl w:val="1"/>
          <w:numId w:val="1"/>
        </w:numPr>
        <w:spacing w:line="256" w:lineRule="auto"/>
        <w:ind w:left="1440" w:hanging="360"/>
        <w:rPr>
          <w:u w:val="none"/>
        </w:rPr>
      </w:pPr>
      <w:r w:rsidDel="00000000" w:rsidR="00000000" w:rsidRPr="00000000">
        <w:rPr>
          <w:rtl w:val="0"/>
        </w:rPr>
        <w:t xml:space="preserve">Nikki is going to send out an email on apparel for BOD to vote on. </w:t>
      </w:r>
    </w:p>
    <w:p w:rsidR="00000000" w:rsidDel="00000000" w:rsidP="00000000" w:rsidRDefault="00000000" w:rsidRPr="00000000" w14:paraId="0000007E">
      <w:pPr>
        <w:spacing w:line="256" w:lineRule="auto"/>
        <w:rPr>
          <w:b w:val="1"/>
          <w:color w:val="000000"/>
        </w:rPr>
      </w:pPr>
      <w:r w:rsidDel="00000000" w:rsidR="00000000" w:rsidRPr="00000000">
        <w:rPr>
          <w:b w:val="1"/>
          <w:color w:val="000000"/>
          <w:rtl w:val="0"/>
        </w:rPr>
        <w:t xml:space="preserve">Next meeting:  December 16</w:t>
      </w:r>
      <w:r w:rsidDel="00000000" w:rsidR="00000000" w:rsidRPr="00000000">
        <w:rPr>
          <w:b w:val="1"/>
          <w:rtl w:val="0"/>
        </w:rPr>
        <w:t xml:space="preserve"> @ 10:00 AM CST/9:00 AM MST</w:t>
      </w:r>
      <w:r w:rsidDel="00000000" w:rsidR="00000000" w:rsidRPr="00000000">
        <w:rPr>
          <w:rtl w:val="0"/>
        </w:rPr>
      </w:r>
    </w:p>
    <w:p w:rsidR="00000000" w:rsidDel="00000000" w:rsidP="00000000" w:rsidRDefault="00000000" w:rsidRPr="00000000" w14:paraId="0000007F">
      <w:pPr>
        <w:spacing w:line="256" w:lineRule="auto"/>
        <w:rPr>
          <w:color w:val="980000"/>
        </w:rPr>
      </w:pPr>
      <w:r w:rsidDel="00000000" w:rsidR="00000000" w:rsidRPr="00000000">
        <w:rPr>
          <w:rtl w:val="0"/>
        </w:rPr>
        <w:t xml:space="preserve">Adjournment </w:t>
        <w:tab/>
        <w:tab/>
        <w:tab/>
        <w:tab/>
        <w:tab/>
        <w:tab/>
        <w:tab/>
        <w:tab/>
      </w:r>
      <w:r w:rsidDel="00000000" w:rsidR="00000000" w:rsidRPr="00000000">
        <w:rPr>
          <w:color w:val="980000"/>
          <w:rtl w:val="0"/>
        </w:rPr>
        <w:t xml:space="preserve">Meeting Adjourned by Whitney at</w:t>
      </w:r>
      <w:r w:rsidDel="00000000" w:rsidR="00000000" w:rsidRPr="00000000">
        <w:rPr>
          <w:rtl w:val="0"/>
        </w:rPr>
        <w:t xml:space="preserve"> </w:t>
      </w:r>
      <w:r w:rsidDel="00000000" w:rsidR="00000000" w:rsidRPr="00000000">
        <w:rPr>
          <w:color w:val="980000"/>
          <w:rtl w:val="0"/>
        </w:rPr>
        <w:t xml:space="preserve">10:44 AM</w:t>
      </w:r>
    </w:p>
    <w:p w:rsidR="00000000" w:rsidDel="00000000" w:rsidP="00000000" w:rsidRDefault="00000000" w:rsidRPr="00000000" w14:paraId="00000080">
      <w:pPr>
        <w:spacing w:line="256" w:lineRule="auto"/>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Calibri" w:cs="Calibri" w:eastAsia="Calibri" w:hAnsi="Calibri"/>
        <w:color w:val="000000"/>
      </w:rPr>
    </w:lvl>
    <w:lvl w:ilvl="1">
      <w:start w:val="1"/>
      <w:numFmt w:val="upperLetter"/>
      <w:lvlText w:val="%2."/>
      <w:lvlJc w:val="left"/>
      <w:pPr>
        <w:ind w:left="1440" w:hanging="360"/>
      </w:pPr>
      <w:rPr>
        <w:rFonts w:ascii="Calibri" w:cs="Calibri" w:eastAsia="Calibri" w:hAnsi="Calibri"/>
      </w:rPr>
    </w:lvl>
    <w:lvl w:ilvl="2">
      <w:start w:val="1"/>
      <w:numFmt w:val="lowerLetter"/>
      <w:lvlText w:val="%3."/>
      <w:lvlJc w:val="right"/>
      <w:pPr>
        <w:ind w:left="2160" w:hanging="180"/>
      </w:pPr>
      <w:rPr>
        <w:rFonts w:ascii="Calibri" w:cs="Calibri" w:eastAsia="Calibri" w:hAnsi="Calibri"/>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D524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6D52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D5246"/>
    <w:pPr>
      <w:ind w:left="720"/>
      <w:contextualSpacing w:val="1"/>
    </w:pPr>
  </w:style>
  <w:style w:type="paragraph" w:styleId="Default" w:customStyle="1">
    <w:name w:val="Default"/>
    <w:rsid w:val="003E6603"/>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DefaultParagraphFont"/>
    <w:uiPriority w:val="99"/>
    <w:unhideWhenUsed w:val="1"/>
    <w:rsid w:val="00A94E4F"/>
    <w:rPr>
      <w:color w:val="0563c1" w:themeColor="hyperlink"/>
      <w:u w:val="single"/>
    </w:rPr>
  </w:style>
  <w:style w:type="character" w:styleId="UnresolvedMention">
    <w:name w:val="Unresolved Mention"/>
    <w:basedOn w:val="DefaultParagraphFont"/>
    <w:uiPriority w:val="99"/>
    <w:semiHidden w:val="1"/>
    <w:unhideWhenUsed w:val="1"/>
    <w:rsid w:val="00A94E4F"/>
    <w:rPr>
      <w:color w:val="605e5c"/>
      <w:shd w:color="auto" w:fill="e1dfdd" w:val="clear"/>
    </w:rPr>
  </w:style>
  <w:style w:type="paragraph" w:styleId="NormalWeb">
    <w:name w:val="Normal (Web)"/>
    <w:basedOn w:val="Normal"/>
    <w:uiPriority w:val="99"/>
    <w:semiHidden w:val="1"/>
    <w:unhideWhenUsed w:val="1"/>
    <w:rsid w:val="003E33C6"/>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9zDeCIp7r9FQWWEbTRoF5O_kETz46CH1iO5_Tc4ysjc/edit?gid=674988040#gid=67498804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drive.google.com/drive/folders/1d2-u993rnvSob9gZlWuXLxM35BVFkpQj?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RqqGrOCDl11qcZyzp0vUVF83YQ==">CgMxLjAyCGguZ2pkZ3hzOAByITFfemxVTnBkTFVvZFZnTUpJYkV4Wm5lNEIyU0lNVUJxaw==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2024-11-12T15:21:00Z</dcterms:created>
  <dc:creator>Nikki.Mark</dc:creator>
</cp:coreProperties>
</file>